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n4s5rz92608k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Activity 10: Founder-Led Sales Sprint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o1x5fcnfqiff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Objective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By the end of this activity, you will have put your go-to-market strategy into practice by reaching out to prospective customers, booking discovery conversations, and capturing feedback to shape your next iteration.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Remember: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 business has product-market fit without customer conversations.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Momentum beats perfection.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Your goal this week is not to close sales—it is to start learning from the market.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wrxl9sooxruk" w:id="2"/>
      <w:bookmarkEnd w:id="2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Step 1 — Build Your Dream 30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Create a list of your first target accounts.</w:t>
      </w:r>
    </w:p>
    <w:tbl>
      <w:tblPr>
        <w:tblStyle w:val="Table1"/>
        <w:tblW w:w="81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230"/>
        <w:gridCol w:w="1845"/>
        <w:gridCol w:w="840"/>
        <w:gridCol w:w="1185"/>
        <w:gridCol w:w="1965"/>
        <w:gridCol w:w="1065"/>
        <w:tblGridChange w:id="0">
          <w:tblGrid>
            <w:gridCol w:w="1230"/>
            <w:gridCol w:w="1845"/>
            <w:gridCol w:w="840"/>
            <w:gridCol w:w="1185"/>
            <w:gridCol w:w="1965"/>
            <w:gridCol w:w="1065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spacing w:after="240" w:befor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Company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spacing w:after="240" w:befor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Decision Maker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spacing w:after="240" w:befor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Email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spacing w:after="240" w:befor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LinkedIn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spacing w:after="240" w:before="240" w:lineRule="auto"/>
              <w:rPr>
                <w:shd w:fill="fff2cc" w:val="clear"/>
              </w:rPr>
            </w:pPr>
            <w:r w:rsidDel="00000000" w:rsidR="00000000" w:rsidRPr="00000000">
              <w:rPr>
                <w:b w:val="1"/>
                <w:bCs w:val="1"/>
                <w:shd w:fill="fff2cc" w:val="clear"/>
                <w:rtl w:val="0"/>
              </w:rPr>
              <w:t xml:space="preserve">Priority (H/M/L)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spacing w:after="240" w:befor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Status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b w:val="1"/>
          <w:bCs w:val="1"/>
          <w:rtl w:val="0"/>
        </w:rPr>
        <w:t xml:space="preserve">Target:</w:t>
      </w:r>
      <w:r w:rsidDel="00000000" w:rsidR="00000000" w:rsidRPr="00000000">
        <w:rPr>
          <w:rtl w:val="0"/>
        </w:rPr>
        <w:t xml:space="preserve"> 30 companies</w:t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vxojvidxk50a" w:id="3"/>
      <w:bookmarkEnd w:id="3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Step 2 — Prepare Your Outreach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Complete your founder-led outreach assets.</w:t>
      </w:r>
    </w:p>
    <w:p w:rsidR="00000000" w:rsidDel="00000000" w:rsidP="00000000" w:rsidRDefault="00000000" w:rsidRPr="00000000" w14:paraId="0000002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1vezu8qr8t53" w:id="4"/>
      <w:bookmarkEnd w:id="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Checklist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LinkedIn connection message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Cold email #1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Follow-up email #1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Follow-up email #2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Discovery call agenda</w:t>
      </w:r>
    </w:p>
    <w:p w:rsidR="00000000" w:rsidDel="00000000" w:rsidP="00000000" w:rsidRDefault="00000000" w:rsidRPr="00000000" w14:paraId="0000002D">
      <w:pPr>
        <w:spacing w:after="240" w:before="240" w:lineRule="auto"/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☐ 30-second founder pitch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hby9me20if3x" w:id="5"/>
      <w:bookmarkEnd w:id="5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Step 3 — Launch Your Outreach</w:t>
      </w:r>
    </w:p>
    <w:p w:rsidR="00000000" w:rsidDel="00000000" w:rsidP="00000000" w:rsidRDefault="00000000" w:rsidRPr="00000000" w14:paraId="000000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Take action.</w:t>
      </w:r>
    </w:p>
    <w:p w:rsidR="00000000" w:rsidDel="00000000" w:rsidP="00000000" w:rsidRDefault="00000000" w:rsidRPr="00000000" w14:paraId="0000003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mfzzgvhemwsh" w:id="6"/>
      <w:bookmarkEnd w:id="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Complete the following: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Send 10 personalised emails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Send 10 LinkedIn connection requests</w:t>
      </w:r>
    </w:p>
    <w:p w:rsidR="00000000" w:rsidDel="00000000" w:rsidP="00000000" w:rsidRDefault="00000000" w:rsidRPr="00000000" w14:paraId="00000034">
      <w:pPr>
        <w:spacing w:after="240" w:before="240" w:lineRule="auto"/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☐ Follow up with existing contacts</w:t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Make 5 phone calls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Ask for 3 introductions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ndj2d1jyb50g" w:id="7"/>
      <w:bookmarkEnd w:id="7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Step 4 — Book Customer Conversations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Your goal is to start learning.</w:t>
      </w:r>
    </w:p>
    <w:tbl>
      <w:tblPr>
        <w:tblStyle w:val="Table2"/>
        <w:tblW w:w="858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160"/>
        <w:gridCol w:w="2040"/>
        <w:gridCol w:w="2160"/>
        <w:gridCol w:w="2220"/>
        <w:tblGridChange w:id="0">
          <w:tblGrid>
            <w:gridCol w:w="2160"/>
            <w:gridCol w:w="2040"/>
            <w:gridCol w:w="2160"/>
            <w:gridCol w:w="2220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spacing w:after="240" w:befor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Prospect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spacing w:after="240" w:befor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Meeting Booked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spacing w:after="240" w:befor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Date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after="240" w:befor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Notes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ng9l1dh4xlow" w:id="8"/>
      <w:bookmarkEnd w:id="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Target</w:t>
      </w:r>
    </w:p>
    <w:p w:rsidR="00000000" w:rsidDel="00000000" w:rsidP="00000000" w:rsidRDefault="00000000" w:rsidRPr="00000000" w14:paraId="0000004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Book 3–5 discovery calls</w:t>
      </w:r>
    </w:p>
    <w:p w:rsidR="00000000" w:rsidDel="00000000" w:rsidP="00000000" w:rsidRDefault="00000000" w:rsidRPr="00000000" w14:paraId="0000004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During each conversation:</w:t>
      </w:r>
    </w:p>
    <w:p w:rsidR="00000000" w:rsidDel="00000000" w:rsidP="00000000" w:rsidRDefault="00000000" w:rsidRPr="00000000" w14:paraId="0000004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Ask open discovery questions</w:t>
      </w:r>
    </w:p>
    <w:p w:rsidR="00000000" w:rsidDel="00000000" w:rsidP="00000000" w:rsidRDefault="00000000" w:rsidRPr="00000000" w14:paraId="0000004E">
      <w:pPr>
        <w:spacing w:after="240" w:before="240" w:lineRule="auto"/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☐ Listen more than you speak</w:t>
      </w:r>
    </w:p>
    <w:p w:rsidR="00000000" w:rsidDel="00000000" w:rsidP="00000000" w:rsidRDefault="00000000" w:rsidRPr="00000000" w14:paraId="0000004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Capture objections</w:t>
      </w:r>
    </w:p>
    <w:p w:rsidR="00000000" w:rsidDel="00000000" w:rsidP="00000000" w:rsidRDefault="00000000" w:rsidRPr="00000000" w14:paraId="0000005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Record feature requests</w:t>
      </w:r>
    </w:p>
    <w:p w:rsidR="00000000" w:rsidDel="00000000" w:rsidP="00000000" w:rsidRDefault="00000000" w:rsidRPr="00000000" w14:paraId="0000005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Update your CRM</w:t>
      </w:r>
    </w:p>
    <w:p w:rsidR="00000000" w:rsidDel="00000000" w:rsidP="00000000" w:rsidRDefault="00000000" w:rsidRPr="00000000" w14:paraId="00000052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orubvc29q5lb" w:id="9"/>
      <w:bookmarkEnd w:id="9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Step 5 — Get Out of the Building</w:t>
      </w:r>
    </w:p>
    <w:p w:rsidR="00000000" w:rsidDel="00000000" w:rsidP="00000000" w:rsidRDefault="00000000" w:rsidRPr="00000000" w14:paraId="0000005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Choose at least one activity.</w:t>
      </w:r>
    </w:p>
    <w:p w:rsidR="00000000" w:rsidDel="00000000" w:rsidP="00000000" w:rsidRDefault="00000000" w:rsidRPr="00000000" w14:paraId="00000055">
      <w:pPr>
        <w:spacing w:after="240" w:before="240" w:lineRule="auto"/>
        <w:rPr>
          <w:shd w:fill="fff2cc" w:val="clear"/>
        </w:rPr>
      </w:pPr>
      <w:r w:rsidDel="00000000" w:rsidR="00000000" w:rsidRPr="00000000">
        <w:rPr>
          <w:shd w:fill="fff2cc" w:val="clear"/>
          <w:rtl w:val="0"/>
        </w:rPr>
        <w:t xml:space="preserve">☐ Attend an industry event</w:t>
      </w:r>
    </w:p>
    <w:p w:rsidR="00000000" w:rsidDel="00000000" w:rsidP="00000000" w:rsidRDefault="00000000" w:rsidRPr="00000000" w14:paraId="0000005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Visit a prospective customer</w:t>
      </w:r>
    </w:p>
    <w:p w:rsidR="00000000" w:rsidDel="00000000" w:rsidP="00000000" w:rsidRDefault="00000000" w:rsidRPr="00000000" w14:paraId="0000005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Join a meetup</w:t>
      </w:r>
    </w:p>
    <w:p w:rsidR="00000000" w:rsidDel="00000000" w:rsidP="00000000" w:rsidRDefault="00000000" w:rsidRPr="00000000" w14:paraId="0000005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Speak at an event</w:t>
      </w:r>
    </w:p>
    <w:p w:rsidR="00000000" w:rsidDel="00000000" w:rsidP="00000000" w:rsidRDefault="00000000" w:rsidRPr="00000000" w14:paraId="0000005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Schedule coffee meetings</w:t>
      </w:r>
    </w:p>
    <w:p w:rsidR="00000000" w:rsidDel="00000000" w:rsidP="00000000" w:rsidRDefault="00000000" w:rsidRPr="00000000" w14:paraId="0000005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Ask your network for introductions</w:t>
      </w:r>
    </w:p>
    <w:p w:rsidR="00000000" w:rsidDel="00000000" w:rsidP="00000000" w:rsidRDefault="00000000" w:rsidRPr="00000000" w14:paraId="0000005B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17laxht986l0" w:id="10"/>
      <w:bookmarkEnd w:id="1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Step 6 — Review Your Results</w:t>
      </w:r>
    </w:p>
    <w:p w:rsidR="00000000" w:rsidDel="00000000" w:rsidP="00000000" w:rsidRDefault="00000000" w:rsidRPr="00000000" w14:paraId="0000005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Complete your weekly review.</w:t>
      </w:r>
    </w:p>
    <w:tbl>
      <w:tblPr>
        <w:tblStyle w:val="Table3"/>
        <w:tblW w:w="57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475"/>
        <w:gridCol w:w="3270"/>
        <w:tblGridChange w:id="0">
          <w:tblGrid>
            <w:gridCol w:w="2475"/>
            <w:gridCol w:w="3270"/>
          </w:tblGrid>
        </w:tblGridChange>
      </w:tblGrid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spacing w:after="240" w:befor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Metric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spacing w:after="240" w:before="240" w:lineRule="auto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Result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Prospects identified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Emails sent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LinkedIn requests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Phone calls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Replies received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spacing w:after="240" w:before="240" w:lineRule="auto"/>
              <w:rPr>
                <w:shd w:fill="fff2cc" w:val="clear"/>
              </w:rPr>
            </w:pPr>
            <w:r w:rsidDel="00000000" w:rsidR="00000000" w:rsidRPr="00000000">
              <w:rPr>
                <w:shd w:fill="fff2cc" w:val="clear"/>
                <w:rtl w:val="0"/>
              </w:rPr>
              <w:t xml:space="preserve">Discovery calls booked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spacing w:after="240" w:before="240" w:lineRule="auto"/>
              <w:rPr>
                <w:shd w:fill="fff2cc" w:val="clear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  <w:t xml:space="preserve">Opportunities created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spacing w:after="240" w:befor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2x706y4c4fnx" w:id="11"/>
      <w:bookmarkEnd w:id="1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Reflection</w:t>
      </w:r>
    </w:p>
    <w:p w:rsidR="00000000" w:rsidDel="00000000" w:rsidP="00000000" w:rsidRDefault="00000000" w:rsidRPr="00000000" w14:paraId="0000006F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What message generated the highest response rate?</w:t>
      </w:r>
    </w:p>
    <w:p w:rsidR="00000000" w:rsidDel="00000000" w:rsidP="00000000" w:rsidRDefault="00000000" w:rsidRPr="00000000" w14:paraId="00000070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objections came up repeatedly?</w:t>
      </w:r>
    </w:p>
    <w:p w:rsidR="00000000" w:rsidDel="00000000" w:rsidP="00000000" w:rsidRDefault="00000000" w:rsidRPr="00000000" w14:paraId="00000071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surprised you?</w:t>
      </w:r>
    </w:p>
    <w:p w:rsidR="00000000" w:rsidDel="00000000" w:rsidP="00000000" w:rsidRDefault="00000000" w:rsidRPr="00000000" w14:paraId="00000072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should you change before next week's outreach?</w:t>
      </w:r>
    </w:p>
    <w:p w:rsidR="00000000" w:rsidDel="00000000" w:rsidP="00000000" w:rsidRDefault="00000000" w:rsidRPr="00000000" w14:paraId="00000073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Which prospects should move into your sales pipeline?</w:t>
      </w:r>
    </w:p>
    <w:p w:rsidR="00000000" w:rsidDel="00000000" w:rsidP="00000000" w:rsidRDefault="00000000" w:rsidRPr="00000000" w14:paraId="00000074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5verzmnzgncp" w:id="12"/>
      <w:bookmarkEnd w:id="12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Weekly Challenge</w:t>
      </w:r>
    </w:p>
    <w:p w:rsidR="00000000" w:rsidDel="00000000" w:rsidP="00000000" w:rsidRDefault="00000000" w:rsidRPr="00000000" w14:paraId="0000007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Before finishing this course, complete the following:</w:t>
      </w:r>
    </w:p>
    <w:p w:rsidR="00000000" w:rsidDel="00000000" w:rsidP="00000000" w:rsidRDefault="00000000" w:rsidRPr="00000000" w14:paraId="0000007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Build a list of 30 target prospects</w:t>
      </w:r>
    </w:p>
    <w:p w:rsidR="00000000" w:rsidDel="00000000" w:rsidP="00000000" w:rsidRDefault="00000000" w:rsidRPr="00000000" w14:paraId="0000007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Send 10 personalised emails</w:t>
      </w:r>
    </w:p>
    <w:p w:rsidR="00000000" w:rsidDel="00000000" w:rsidP="00000000" w:rsidRDefault="00000000" w:rsidRPr="00000000" w14:paraId="0000007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Send 10 LinkedIn connection requests</w:t>
      </w:r>
    </w:p>
    <w:p w:rsidR="00000000" w:rsidDel="00000000" w:rsidP="00000000" w:rsidRDefault="00000000" w:rsidRPr="00000000" w14:paraId="0000007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Make 5 phone calls</w:t>
      </w:r>
    </w:p>
    <w:p w:rsidR="00000000" w:rsidDel="00000000" w:rsidP="00000000" w:rsidRDefault="00000000" w:rsidRPr="00000000" w14:paraId="0000007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Attend one customer or networking event</w:t>
      </w:r>
    </w:p>
    <w:p w:rsidR="00000000" w:rsidDel="00000000" w:rsidP="00000000" w:rsidRDefault="00000000" w:rsidRPr="00000000" w14:paraId="0000007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Book at least 3 discovery calls</w:t>
      </w:r>
    </w:p>
    <w:p w:rsidR="00000000" w:rsidDel="00000000" w:rsidP="00000000" w:rsidRDefault="00000000" w:rsidRPr="00000000" w14:paraId="0000007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Update your CRM after every interaction</w:t>
      </w:r>
    </w:p>
    <w:p w:rsidR="00000000" w:rsidDel="00000000" w:rsidP="00000000" w:rsidRDefault="00000000" w:rsidRPr="00000000" w14:paraId="0000007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☐ Schedule next week's outreach session</w:t>
      </w:r>
    </w:p>
    <w:p w:rsidR="00000000" w:rsidDel="00000000" w:rsidP="00000000" w:rsidRDefault="00000000" w:rsidRPr="00000000" w14:paraId="0000007F">
      <w:pPr>
        <w:spacing w:after="240" w:before="240" w:lineRule="auto"/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cubfrurl9i7o" w:id="13"/>
      <w:bookmarkEnd w:id="13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Deliverable</w:t>
      </w:r>
    </w:p>
    <w:p w:rsidR="00000000" w:rsidDel="00000000" w:rsidP="00000000" w:rsidRDefault="00000000" w:rsidRPr="00000000" w14:paraId="0000008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By the end of this exercise, you should have:</w:t>
      </w:r>
    </w:p>
    <w:p w:rsidR="00000000" w:rsidDel="00000000" w:rsidP="00000000" w:rsidRDefault="00000000" w:rsidRPr="00000000" w14:paraId="00000082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 qualified target account list</w:t>
      </w:r>
    </w:p>
    <w:p w:rsidR="00000000" w:rsidDel="00000000" w:rsidP="00000000" w:rsidRDefault="00000000" w:rsidRPr="00000000" w14:paraId="00000083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repeatable founder-led outreach sequence</w:t>
      </w:r>
    </w:p>
    <w:p w:rsidR="00000000" w:rsidDel="00000000" w:rsidP="00000000" w:rsidRDefault="00000000" w:rsidRPr="00000000" w14:paraId="00000084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Real conversations with prospective customers</w:t>
      </w:r>
    </w:p>
    <w:p w:rsidR="00000000" w:rsidDel="00000000" w:rsidP="00000000" w:rsidRDefault="00000000" w:rsidRPr="00000000" w14:paraId="00000085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CRM populated with genuine opportunities</w:t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clear understanding of the market's response to your messaging</w:t>
      </w:r>
    </w:p>
    <w:p w:rsidR="00000000" w:rsidDel="00000000" w:rsidP="00000000" w:rsidRDefault="00000000" w:rsidRPr="00000000" w14:paraId="00000087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prioritised list of improvements for your next go-to-market sprint</w:t>
      </w:r>
    </w:p>
    <w:p w:rsidR="00000000" w:rsidDel="00000000" w:rsidP="00000000" w:rsidRDefault="00000000" w:rsidRPr="00000000" w14:paraId="00000088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a1pk6xfkwb5p" w:id="14"/>
      <w:bookmarkEnd w:id="1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Final Reflection</w:t>
      </w:r>
    </w:p>
    <w:p w:rsidR="00000000" w:rsidDel="00000000" w:rsidP="00000000" w:rsidRDefault="00000000" w:rsidRPr="00000000" w14:paraId="0000008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Congratulations—you've completed the </w:t>
      </w:r>
      <w:r w:rsidDel="00000000" w:rsidR="00000000" w:rsidRPr="00000000">
        <w:rPr>
          <w:b w:val="1"/>
          <w:bCs w:val="1"/>
          <w:rtl w:val="0"/>
        </w:rPr>
        <w:t xml:space="preserve">Build Your Go-to-Market</w:t>
      </w:r>
      <w:r w:rsidDel="00000000" w:rsidR="00000000" w:rsidRPr="00000000">
        <w:rPr>
          <w:rtl w:val="0"/>
        </w:rPr>
        <w:t xml:space="preserve"> course.</w:t>
      </w:r>
    </w:p>
    <w:p w:rsidR="00000000" w:rsidDel="00000000" w:rsidP="00000000" w:rsidRDefault="00000000" w:rsidRPr="00000000" w14:paraId="0000008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Over the past four weeks, you've built the foundations of a repeatable growth engine:</w:t>
      </w:r>
    </w:p>
    <w:p w:rsidR="00000000" w:rsidDel="00000000" w:rsidP="00000000" w:rsidRDefault="00000000" w:rsidRPr="00000000" w14:paraId="0000008B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Defined your market and ideal customer</w:t>
      </w:r>
    </w:p>
    <w:p w:rsidR="00000000" w:rsidDel="00000000" w:rsidP="00000000" w:rsidRDefault="00000000" w:rsidRPr="00000000" w14:paraId="0000008C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Crafted a compelling value proposition and messaging</w:t>
      </w:r>
    </w:p>
    <w:p w:rsidR="00000000" w:rsidDel="00000000" w:rsidP="00000000" w:rsidRDefault="00000000" w:rsidRPr="00000000" w14:paraId="0000008D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Built conversion assets and a CRM-powered sales pipeline</w:t>
      </w:r>
    </w:p>
    <w:p w:rsidR="00000000" w:rsidDel="00000000" w:rsidP="00000000" w:rsidRDefault="00000000" w:rsidRPr="00000000" w14:paraId="0000008E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Launched your go-to-market and started speaking with real customers</w:t>
      </w:r>
    </w:p>
    <w:p w:rsidR="00000000" w:rsidDel="00000000" w:rsidP="00000000" w:rsidRDefault="00000000" w:rsidRPr="00000000" w14:paraId="0000008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Remember, a go-to-market strategy is never finished. The best founders continuously test, learn, and improve. Every conversation, every objection, and every customer insight makes your product and your GTM stronger.</w:t>
      </w:r>
    </w:p>
    <w:p w:rsidR="00000000" w:rsidDel="00000000" w:rsidP="00000000" w:rsidRDefault="00000000" w:rsidRPr="00000000" w14:paraId="00000090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Now keep the momentum going. The next customer conversation could change your business.</w:t>
      </w:r>
    </w:p>
    <w:p w:rsidR="00000000" w:rsidDel="00000000" w:rsidP="00000000" w:rsidRDefault="00000000" w:rsidRPr="00000000" w14:paraId="00000091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5840" w:w="12240" w:orient="portrait"/>
      <w:pgMar w:bottom="1440" w:top="1440" w:left="1440" w:right="1440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7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  <w:t xml:space="preserve">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8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4">
    <w:pPr>
      <w:rPr/>
    </w:pPr>
    <w:r w:rsidDel="00000000" w:rsidR="00000000" w:rsidRPr="00000000">
      <w:rPr/>
      <w:drawing>
        <wp:inline distB="114300" distT="114300" distL="114300" distR="114300">
          <wp:extent cx="1357313" cy="409575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5000" r="0" t="0"/>
                  <a:stretch>
                    <a:fillRect/>
                  </a:stretch>
                </pic:blipFill>
                <pic:spPr>
                  <a:xfrm>
                    <a:off x="0" y="0"/>
                    <a:ext cx="1357313" cy="4095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5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6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9">
    <w:pPr>
      <w:rPr/>
    </w:pPr>
    <w:r w:rsidDel="00000000" w:rsidR="00000000" w:rsidRPr="00000000">
      <w:rPr/>
      <w:drawing>
        <wp:inline distB="114300" distT="114300" distL="114300" distR="114300">
          <wp:extent cx="1357313" cy="40957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5000" r="0" t="0"/>
                  <a:stretch>
                    <a:fillRect/>
                  </a:stretch>
                </pic:blipFill>
                <pic:spPr>
                  <a:xfrm>
                    <a:off x="0" y="0"/>
                    <a:ext cx="1357313" cy="40957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A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B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